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6B3A" w14:textId="21DA775A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31444090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08BA" w14:textId="0078F780" w:rsidR="00EF770A" w:rsidRDefault="00965C63" w:rsidP="00965C63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Arial" w:hAnsi="Arial" w:cs="Arial"/>
                                <w:color w:val="AB08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B08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F770A" w:rsidRPr="00287F9A">
                              <w:rPr>
                                <w:rFonts w:ascii="Arial" w:hAnsi="Arial" w:cs="Arial"/>
                                <w:color w:val="AB0833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r w:rsidR="00207FDE">
                              <w:rPr>
                                <w:rFonts w:ascii="Arial" w:hAnsi="Arial" w:cs="Arial"/>
                                <w:color w:val="AB0833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2377A1D4" w14:textId="77777777" w:rsidR="00EF770A" w:rsidRPr="00287F9A" w:rsidRDefault="00EF770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AB0833"/>
                                <w:sz w:val="16"/>
                                <w:szCs w:val="16"/>
                              </w:rPr>
                            </w:pPr>
                          </w:p>
                          <w:p w14:paraId="41F9BACF" w14:textId="37483D51" w:rsidR="00EF770A" w:rsidRPr="00A73E7B" w:rsidRDefault="00207FD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1036 Derby Hall</w:t>
                            </w:r>
                          </w:p>
                          <w:p w14:paraId="24807EFA" w14:textId="67B3794C" w:rsidR="00EF770A" w:rsidRPr="00A73E7B" w:rsidRDefault="00207FD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154 N. Oval Mall</w:t>
                            </w:r>
                          </w:p>
                          <w:p w14:paraId="7094063F" w14:textId="1F570154" w:rsidR="00EF770A" w:rsidRPr="00A73E7B" w:rsidRDefault="00EF770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olumbus, OH 43210</w:t>
                            </w:r>
                          </w:p>
                          <w:p w14:paraId="79C09F63" w14:textId="77777777" w:rsidR="00EF770A" w:rsidRPr="00A73E7B" w:rsidRDefault="00EF770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DAF8695" w14:textId="41867CF0" w:rsidR="00EF770A" w:rsidRPr="00A73E7B" w:rsidRDefault="00EF770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</w:t>
                            </w:r>
                            <w:proofErr w:type="gramStart"/>
                            <w:r w:rsidR="00207FDE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2514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 Phone</w:t>
                            </w:r>
                            <w:proofErr w:type="gramEnd"/>
                          </w:p>
                          <w:p w14:paraId="62A9D9B2" w14:textId="77777777" w:rsidR="00EF770A" w:rsidRPr="00A73E7B" w:rsidRDefault="00EF770A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7AC52948" w:rsidR="00EF770A" w:rsidRPr="000A1D0F" w:rsidRDefault="00207FDE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geography</w:t>
                            </w:r>
                            <w:r w:rsidR="00EF770A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</w:t>
                            </w:r>
                            <w:r w:rsidR="00EF770A"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lJY8oOAAAAAJAQAA&#10;DwAAAAAAAAAAAAAAAABdBAAAZHJzL2Rvd25yZXYueG1sUEsFBgAAAAAEAAQA8wAAAGoFAAAAAA==&#10;" filled="f" stroked="f">
                <v:textbox inset="0,0,0,0">
                  <w:txbxContent>
                    <w:p w14:paraId="663608BA" w14:textId="0078F780" w:rsidR="00EF770A" w:rsidRDefault="00965C63" w:rsidP="00965C63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Arial" w:hAnsi="Arial" w:cs="Arial"/>
                          <w:color w:val="AB08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B0833"/>
                          <w:sz w:val="16"/>
                          <w:szCs w:val="16"/>
                        </w:rPr>
                        <w:t xml:space="preserve">     </w:t>
                      </w:r>
                      <w:r w:rsidR="00EF770A" w:rsidRPr="00287F9A">
                        <w:rPr>
                          <w:rFonts w:ascii="Arial" w:hAnsi="Arial" w:cs="Arial"/>
                          <w:color w:val="AB0833"/>
                          <w:sz w:val="16"/>
                          <w:szCs w:val="16"/>
                        </w:rPr>
                        <w:t xml:space="preserve">Department of </w:t>
                      </w:r>
                      <w:r w:rsidR="00207FDE">
                        <w:rPr>
                          <w:rFonts w:ascii="Arial" w:hAnsi="Arial" w:cs="Arial"/>
                          <w:color w:val="AB0833"/>
                          <w:sz w:val="16"/>
                          <w:szCs w:val="16"/>
                        </w:rPr>
                        <w:t>Geography</w:t>
                      </w:r>
                    </w:p>
                    <w:p w14:paraId="2377A1D4" w14:textId="77777777" w:rsidR="00EF770A" w:rsidRPr="00287F9A" w:rsidRDefault="00EF770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AB0833"/>
                          <w:sz w:val="16"/>
                          <w:szCs w:val="16"/>
                        </w:rPr>
                      </w:pPr>
                    </w:p>
                    <w:p w14:paraId="41F9BACF" w14:textId="37483D51" w:rsidR="00EF770A" w:rsidRPr="00A73E7B" w:rsidRDefault="00207FD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1036 Derby Hall</w:t>
                      </w:r>
                    </w:p>
                    <w:p w14:paraId="24807EFA" w14:textId="67B3794C" w:rsidR="00EF770A" w:rsidRPr="00A73E7B" w:rsidRDefault="00207FD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154 N. Oval Mall</w:t>
                      </w:r>
                    </w:p>
                    <w:p w14:paraId="7094063F" w14:textId="1F570154" w:rsidR="00EF770A" w:rsidRPr="00A73E7B" w:rsidRDefault="00EF770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olumbus, OH 43210</w:t>
                      </w:r>
                    </w:p>
                    <w:p w14:paraId="79C09F63" w14:textId="77777777" w:rsidR="00EF770A" w:rsidRPr="00A73E7B" w:rsidRDefault="00EF770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DAF8695" w14:textId="41867CF0" w:rsidR="00EF770A" w:rsidRPr="00A73E7B" w:rsidRDefault="00EF770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</w:t>
                      </w:r>
                      <w:proofErr w:type="gramStart"/>
                      <w:r w:rsidR="00207FDE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2514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 Phone</w:t>
                      </w:r>
                      <w:proofErr w:type="gramEnd"/>
                    </w:p>
                    <w:p w14:paraId="62A9D9B2" w14:textId="77777777" w:rsidR="00EF770A" w:rsidRPr="00A73E7B" w:rsidRDefault="00EF770A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7AC52948" w:rsidR="00EF770A" w:rsidRPr="000A1D0F" w:rsidRDefault="00207FDE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geography</w:t>
                      </w:r>
                      <w:r w:rsidR="00EF770A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</w:t>
                      </w:r>
                      <w:r w:rsidR="00EF770A"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770A">
        <w:rPr>
          <w:rFonts w:ascii="Arial" w:hAnsi="Arial"/>
        </w:rPr>
        <w:t xml:space="preserve"> </w: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6A01D8BD" w14:textId="6A5006C2" w:rsidR="00E70165" w:rsidRPr="00E70165" w:rsidRDefault="00E70165" w:rsidP="00E70165">
      <w:pPr>
        <w:rPr>
          <w:rFonts w:ascii="Proxima Nova Rg" w:hAnsi="Proxima Nova Rg"/>
        </w:rPr>
      </w:pPr>
      <w:bookmarkStart w:id="0" w:name="_GoBack"/>
      <w:bookmarkEnd w:id="0"/>
    </w:p>
    <w:sectPr w:rsidR="00E70165" w:rsidRPr="00E70165" w:rsidSect="000A1D0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C400" w14:textId="77777777" w:rsidR="00E17E5D" w:rsidRDefault="00E17E5D" w:rsidP="00F0736E">
      <w:pPr>
        <w:spacing w:after="0" w:line="240" w:lineRule="auto"/>
      </w:pPr>
      <w:r>
        <w:separator/>
      </w:r>
    </w:p>
  </w:endnote>
  <w:endnote w:type="continuationSeparator" w:id="0">
    <w:p w14:paraId="5A4D13A5" w14:textId="77777777" w:rsidR="00E17E5D" w:rsidRDefault="00E17E5D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AA4BF" w14:textId="77777777" w:rsidR="00E17E5D" w:rsidRDefault="00E17E5D" w:rsidP="00F0736E">
      <w:pPr>
        <w:spacing w:after="0" w:line="240" w:lineRule="auto"/>
      </w:pPr>
      <w:r>
        <w:separator/>
      </w:r>
    </w:p>
  </w:footnote>
  <w:footnote w:type="continuationSeparator" w:id="0">
    <w:p w14:paraId="7564EAD0" w14:textId="77777777" w:rsidR="00E17E5D" w:rsidRDefault="00E17E5D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6732" w14:textId="77777777" w:rsidR="00EF770A" w:rsidRDefault="00EF770A">
    <w:pPr>
      <w:pStyle w:val="Header"/>
    </w:pPr>
    <w:r>
      <w:rPr>
        <w:noProof/>
      </w:rPr>
      <w:drawing>
        <wp:inline distT="0" distB="0" distL="0" distR="0" wp14:anchorId="0C48C071" wp14:editId="5E0B660C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934"/>
    <w:multiLevelType w:val="hybridMultilevel"/>
    <w:tmpl w:val="9AC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26C3"/>
    <w:multiLevelType w:val="hybridMultilevel"/>
    <w:tmpl w:val="7196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4B05"/>
    <w:rsid w:val="000A1D0F"/>
    <w:rsid w:val="000D07DC"/>
    <w:rsid w:val="00124079"/>
    <w:rsid w:val="00133160"/>
    <w:rsid w:val="00141F8C"/>
    <w:rsid w:val="001E65B7"/>
    <w:rsid w:val="00207FDE"/>
    <w:rsid w:val="00253D49"/>
    <w:rsid w:val="00287F9A"/>
    <w:rsid w:val="002E5DF1"/>
    <w:rsid w:val="002F703B"/>
    <w:rsid w:val="0031285C"/>
    <w:rsid w:val="00371625"/>
    <w:rsid w:val="003F11EB"/>
    <w:rsid w:val="0042346D"/>
    <w:rsid w:val="004876A7"/>
    <w:rsid w:val="004B2D0C"/>
    <w:rsid w:val="004D2C02"/>
    <w:rsid w:val="004F5D76"/>
    <w:rsid w:val="00511E41"/>
    <w:rsid w:val="00541F59"/>
    <w:rsid w:val="00592E28"/>
    <w:rsid w:val="005C6319"/>
    <w:rsid w:val="00607979"/>
    <w:rsid w:val="00616676"/>
    <w:rsid w:val="00647624"/>
    <w:rsid w:val="00704A2E"/>
    <w:rsid w:val="0072742C"/>
    <w:rsid w:val="00752321"/>
    <w:rsid w:val="007A7377"/>
    <w:rsid w:val="0084109F"/>
    <w:rsid w:val="008720E1"/>
    <w:rsid w:val="008D0FC4"/>
    <w:rsid w:val="00906647"/>
    <w:rsid w:val="00932824"/>
    <w:rsid w:val="00965C63"/>
    <w:rsid w:val="00A73E7B"/>
    <w:rsid w:val="00AC1243"/>
    <w:rsid w:val="00AC46CC"/>
    <w:rsid w:val="00B953C0"/>
    <w:rsid w:val="00C435A4"/>
    <w:rsid w:val="00C74DD9"/>
    <w:rsid w:val="00C85FE7"/>
    <w:rsid w:val="00C91121"/>
    <w:rsid w:val="00CA694B"/>
    <w:rsid w:val="00DD0A0D"/>
    <w:rsid w:val="00DD26CF"/>
    <w:rsid w:val="00DD31F6"/>
    <w:rsid w:val="00DE3150"/>
    <w:rsid w:val="00E17E5D"/>
    <w:rsid w:val="00E70165"/>
    <w:rsid w:val="00EF770A"/>
    <w:rsid w:val="00F0736E"/>
    <w:rsid w:val="00F67A02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F12A859A-05AE-4D2A-B816-FF124B2E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rsid w:val="00E70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B05"/>
    <w:rPr>
      <w:color w:val="C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Jens Blegvad</cp:lastModifiedBy>
  <cp:revision>2</cp:revision>
  <cp:lastPrinted>2013-03-01T15:46:00Z</cp:lastPrinted>
  <dcterms:created xsi:type="dcterms:W3CDTF">2014-12-16T15:20:00Z</dcterms:created>
  <dcterms:modified xsi:type="dcterms:W3CDTF">2014-12-16T15:20:00Z</dcterms:modified>
</cp:coreProperties>
</file>